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0A" w:rsidRDefault="00903D0A" w:rsidP="00432B1D">
      <w:pPr>
        <w:pStyle w:val="a5"/>
        <w:tabs>
          <w:tab w:val="left" w:pos="497"/>
        </w:tabs>
        <w:ind w:left="0" w:firstLine="709"/>
        <w:jc w:val="center"/>
        <w:rPr>
          <w:b/>
          <w:spacing w:val="-2"/>
          <w:sz w:val="28"/>
        </w:rPr>
      </w:pPr>
      <w:r w:rsidRPr="00903D0A">
        <w:rPr>
          <w:b/>
          <w:sz w:val="32"/>
          <w:szCs w:val="32"/>
        </w:rPr>
        <w:t xml:space="preserve">«Одень казака и </w:t>
      </w:r>
      <w:r w:rsidRPr="00903D0A">
        <w:rPr>
          <w:b/>
          <w:spacing w:val="-2"/>
          <w:sz w:val="32"/>
          <w:szCs w:val="32"/>
        </w:rPr>
        <w:t>казачку</w:t>
      </w:r>
      <w:r w:rsidRPr="00903D0A">
        <w:rPr>
          <w:b/>
          <w:spacing w:val="-2"/>
          <w:sz w:val="28"/>
        </w:rPr>
        <w:t>»</w:t>
      </w:r>
    </w:p>
    <w:p w:rsidR="00432B1D" w:rsidRPr="00903D0A" w:rsidRDefault="00432B1D" w:rsidP="00432B1D">
      <w:pPr>
        <w:pStyle w:val="a5"/>
        <w:tabs>
          <w:tab w:val="left" w:pos="497"/>
        </w:tabs>
        <w:ind w:left="0" w:firstLine="709"/>
        <w:jc w:val="center"/>
        <w:rPr>
          <w:b/>
          <w:sz w:val="28"/>
        </w:rPr>
      </w:pPr>
    </w:p>
    <w:p w:rsidR="00903D0A" w:rsidRPr="00903D0A" w:rsidRDefault="00903D0A" w:rsidP="00432B1D">
      <w:pPr>
        <w:pStyle w:val="a3"/>
        <w:ind w:left="0" w:firstLine="709"/>
      </w:pPr>
      <w:r w:rsidRPr="00831884">
        <w:rPr>
          <w:b/>
        </w:rPr>
        <w:t>Цель:</w:t>
      </w:r>
      <w:r>
        <w:rPr>
          <w:b/>
          <w:i/>
        </w:rPr>
        <w:t xml:space="preserve"> </w:t>
      </w:r>
      <w:r w:rsidRPr="00903D0A">
        <w:t>Формирование</w:t>
      </w:r>
      <w:r>
        <w:t xml:space="preserve"> </w:t>
      </w:r>
      <w:r w:rsidRPr="00903D0A">
        <w:t>знаний</w:t>
      </w:r>
      <w:r>
        <w:t xml:space="preserve"> </w:t>
      </w:r>
      <w:r w:rsidRPr="00903D0A">
        <w:t>детей</w:t>
      </w:r>
      <w:r>
        <w:t xml:space="preserve"> </w:t>
      </w:r>
      <w:r w:rsidRPr="00903D0A">
        <w:t>об</w:t>
      </w:r>
      <w:r>
        <w:t xml:space="preserve"> </w:t>
      </w:r>
      <w:r w:rsidRPr="00903D0A">
        <w:t>одежде</w:t>
      </w:r>
      <w:r>
        <w:t xml:space="preserve"> </w:t>
      </w:r>
      <w:r w:rsidRPr="00903D0A">
        <w:t>кубанских</w:t>
      </w:r>
      <w:r>
        <w:t xml:space="preserve"> </w:t>
      </w:r>
      <w:r w:rsidRPr="00903D0A">
        <w:rPr>
          <w:spacing w:val="-2"/>
        </w:rPr>
        <w:t>казаков.</w:t>
      </w:r>
    </w:p>
    <w:p w:rsidR="00903D0A" w:rsidRDefault="00903D0A" w:rsidP="00432B1D">
      <w:pPr>
        <w:pStyle w:val="a3"/>
        <w:ind w:left="0" w:firstLine="709"/>
        <w:jc w:val="both"/>
      </w:pPr>
      <w:r w:rsidRPr="00831884">
        <w:rPr>
          <w:b/>
        </w:rPr>
        <w:t>Задачи:</w:t>
      </w:r>
      <w:r w:rsidRPr="00903D0A">
        <w:rPr>
          <w:b/>
          <w:i/>
        </w:rPr>
        <w:t xml:space="preserve"> </w:t>
      </w:r>
      <w:r w:rsidRPr="00903D0A">
        <w:t>Способствовать овладению знаний детей, об одежде Кубанских казаков, её назначении, названии, разных её частях. Формировать умения подбирать комплект одежды. Способствовать развитию интереса у детей к национальным костюмам, орнаменту на одежде.</w:t>
      </w:r>
    </w:p>
    <w:p w:rsidR="00831884" w:rsidRPr="00903D0A" w:rsidRDefault="00831884" w:rsidP="00432B1D">
      <w:pPr>
        <w:pStyle w:val="a3"/>
        <w:ind w:left="0" w:firstLine="709"/>
        <w:jc w:val="both"/>
      </w:pPr>
      <w:r w:rsidRPr="00596FDD">
        <w:rPr>
          <w:b/>
        </w:rPr>
        <w:t>Правила игры:</w:t>
      </w:r>
      <w:r>
        <w:rPr>
          <w:b/>
        </w:rPr>
        <w:t xml:space="preserve"> </w:t>
      </w:r>
      <w:r w:rsidRPr="00831884">
        <w:t>Правильно подбирать комплекты одежды.</w:t>
      </w:r>
    </w:p>
    <w:p w:rsidR="00903D0A" w:rsidRPr="00903D0A" w:rsidRDefault="00903D0A" w:rsidP="00432B1D">
      <w:pPr>
        <w:pStyle w:val="a3"/>
        <w:ind w:left="0" w:firstLine="709"/>
        <w:jc w:val="both"/>
      </w:pPr>
      <w:r w:rsidRPr="00831884">
        <w:rPr>
          <w:b/>
        </w:rPr>
        <w:t>Материал:</w:t>
      </w:r>
      <w:r>
        <w:rPr>
          <w:b/>
          <w:i/>
        </w:rPr>
        <w:t xml:space="preserve"> </w:t>
      </w:r>
      <w:r w:rsidRPr="00903D0A">
        <w:t>Две</w:t>
      </w:r>
      <w:r>
        <w:t xml:space="preserve"> </w:t>
      </w:r>
      <w:r w:rsidRPr="00903D0A">
        <w:t>бумажные</w:t>
      </w:r>
      <w:r>
        <w:t xml:space="preserve"> </w:t>
      </w:r>
      <w:proofErr w:type="gramStart"/>
      <w:r w:rsidRPr="00903D0A">
        <w:t>куклы–казак</w:t>
      </w:r>
      <w:proofErr w:type="gramEnd"/>
      <w:r>
        <w:t xml:space="preserve"> </w:t>
      </w:r>
      <w:r w:rsidRPr="00903D0A">
        <w:t>и</w:t>
      </w:r>
      <w:r>
        <w:t xml:space="preserve"> </w:t>
      </w:r>
      <w:r w:rsidRPr="00903D0A">
        <w:t>казачка;</w:t>
      </w:r>
      <w:r>
        <w:t xml:space="preserve"> </w:t>
      </w:r>
      <w:r w:rsidRPr="00903D0A">
        <w:t>различные</w:t>
      </w:r>
      <w:r>
        <w:t xml:space="preserve"> </w:t>
      </w:r>
      <w:r w:rsidRPr="00903D0A">
        <w:t>модели</w:t>
      </w:r>
      <w:r>
        <w:t xml:space="preserve"> </w:t>
      </w:r>
      <w:r w:rsidRPr="00903D0A">
        <w:t>одежды,</w:t>
      </w:r>
      <w:r>
        <w:t xml:space="preserve"> </w:t>
      </w:r>
      <w:r w:rsidRPr="00903D0A">
        <w:t>обуви и головных уборов казака; различные модели одежды и аксессуаров – казачки.</w:t>
      </w:r>
    </w:p>
    <w:p w:rsidR="00903D0A" w:rsidRPr="00831884" w:rsidRDefault="00903D0A" w:rsidP="00432B1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831884">
        <w:rPr>
          <w:rFonts w:ascii="Times New Roman" w:hAnsi="Times New Roman" w:cs="Times New Roman"/>
          <w:b/>
          <w:sz w:val="28"/>
        </w:rPr>
        <w:t xml:space="preserve">Ход </w:t>
      </w:r>
      <w:r w:rsidRPr="00831884">
        <w:rPr>
          <w:rFonts w:ascii="Times New Roman" w:hAnsi="Times New Roman" w:cs="Times New Roman"/>
          <w:b/>
          <w:spacing w:val="-2"/>
          <w:sz w:val="28"/>
        </w:rPr>
        <w:t>игры:</w:t>
      </w:r>
    </w:p>
    <w:p w:rsidR="00903D0A" w:rsidRPr="00903D0A" w:rsidRDefault="00903D0A" w:rsidP="00432B1D">
      <w:pPr>
        <w:pStyle w:val="a3"/>
        <w:ind w:left="0" w:firstLine="709"/>
        <w:jc w:val="both"/>
      </w:pPr>
      <w:r>
        <w:t xml:space="preserve">1 вариант - </w:t>
      </w:r>
      <w:r w:rsidRPr="00903D0A">
        <w:t>Воспитатель делает описание элементов женской и мужской казачьей одежды. Дети, узнав одежду по описанию, подбирают соответствующею модель и называют название одежды, казака и казачки.</w:t>
      </w:r>
    </w:p>
    <w:p w:rsidR="00903D0A" w:rsidRPr="00903D0A" w:rsidRDefault="00903D0A" w:rsidP="00432B1D">
      <w:pPr>
        <w:pStyle w:val="a3"/>
        <w:ind w:left="0" w:firstLine="709"/>
        <w:jc w:val="both"/>
      </w:pPr>
      <w:r>
        <w:t xml:space="preserve">2 вариант - </w:t>
      </w:r>
      <w:r w:rsidRPr="00903D0A">
        <w:t>Воспитатель предлагает детям найти «Парочку» (так</w:t>
      </w:r>
      <w:r>
        <w:t xml:space="preserve"> </w:t>
      </w:r>
      <w:r w:rsidRPr="00903D0A">
        <w:t>назывался комплект женской одежды,</w:t>
      </w:r>
      <w:r>
        <w:t xml:space="preserve"> </w:t>
      </w:r>
      <w:r w:rsidRPr="00903D0A">
        <w:t>состоящий</w:t>
      </w:r>
      <w:r>
        <w:t xml:space="preserve"> </w:t>
      </w:r>
      <w:r w:rsidRPr="00903D0A">
        <w:t>из</w:t>
      </w:r>
      <w:r>
        <w:t xml:space="preserve"> </w:t>
      </w:r>
      <w:r w:rsidRPr="00903D0A">
        <w:t>юбки</w:t>
      </w:r>
      <w:r>
        <w:t xml:space="preserve"> </w:t>
      </w:r>
      <w:r w:rsidRPr="00903D0A">
        <w:t>и</w:t>
      </w:r>
      <w:r>
        <w:t xml:space="preserve"> </w:t>
      </w:r>
      <w:r w:rsidRPr="00903D0A">
        <w:t>кофты).</w:t>
      </w:r>
      <w:r>
        <w:t xml:space="preserve"> </w:t>
      </w:r>
      <w:r w:rsidRPr="00903D0A">
        <w:t>Дети</w:t>
      </w:r>
      <w:r>
        <w:t xml:space="preserve"> </w:t>
      </w:r>
      <w:r w:rsidRPr="00903D0A">
        <w:t>подбирают</w:t>
      </w:r>
      <w:r>
        <w:t xml:space="preserve"> </w:t>
      </w:r>
      <w:r w:rsidRPr="00903D0A">
        <w:t>комплект</w:t>
      </w:r>
      <w:r>
        <w:t xml:space="preserve"> </w:t>
      </w:r>
      <w:r w:rsidRPr="00903D0A">
        <w:t>одежды</w:t>
      </w:r>
      <w:r>
        <w:t xml:space="preserve"> </w:t>
      </w:r>
      <w:r w:rsidRPr="00903D0A">
        <w:rPr>
          <w:spacing w:val="-10"/>
        </w:rPr>
        <w:t>и</w:t>
      </w:r>
      <w:r>
        <w:t xml:space="preserve"> </w:t>
      </w:r>
      <w:r w:rsidRPr="00903D0A">
        <w:t>«одевают»</w:t>
      </w:r>
      <w:r>
        <w:t xml:space="preserve"> </w:t>
      </w:r>
      <w:r w:rsidRPr="00903D0A">
        <w:t>казачку</w:t>
      </w:r>
      <w:r>
        <w:t xml:space="preserve"> </w:t>
      </w:r>
      <w:r w:rsidRPr="00903D0A">
        <w:t>–</w:t>
      </w:r>
      <w:r>
        <w:t xml:space="preserve"> </w:t>
      </w:r>
      <w:r w:rsidRPr="00903D0A">
        <w:rPr>
          <w:spacing w:val="-2"/>
        </w:rPr>
        <w:t>Аксинью</w:t>
      </w:r>
      <w:r>
        <w:rPr>
          <w:spacing w:val="-2"/>
        </w:rPr>
        <w:t>.</w:t>
      </w:r>
    </w:p>
    <w:p w:rsidR="00903D0A" w:rsidRPr="00903D0A" w:rsidRDefault="00903D0A" w:rsidP="00432B1D">
      <w:pPr>
        <w:pStyle w:val="a3"/>
        <w:ind w:left="0" w:firstLine="709"/>
        <w:jc w:val="both"/>
      </w:pPr>
      <w:proofErr w:type="gramStart"/>
      <w:r>
        <w:t xml:space="preserve">3 вариант - </w:t>
      </w:r>
      <w:r w:rsidRPr="00903D0A">
        <w:t>Воспитатель предлагает детям найти служебную одежду казака: шаровары, бешмет (аналог рубахи – гимнастёрки, сапоги, фуражку, и одеть казака.</w:t>
      </w:r>
      <w:proofErr w:type="gramEnd"/>
      <w:r w:rsidRPr="00903D0A">
        <w:t xml:space="preserve"> Дети составляют комплект служебной одежды, и одевают казак – Григория.</w:t>
      </w:r>
    </w:p>
    <w:p w:rsidR="00903D0A" w:rsidRPr="00903D0A" w:rsidRDefault="00831884" w:rsidP="00432B1D">
      <w:pPr>
        <w:pStyle w:val="a3"/>
        <w:ind w:left="0" w:firstLine="709"/>
        <w:jc w:val="both"/>
      </w:pPr>
      <w:r>
        <w:t xml:space="preserve">4 вариант - </w:t>
      </w:r>
      <w:r w:rsidR="00903D0A" w:rsidRPr="00903D0A">
        <w:t>Воспитатель предлагает детям найти основные элементы мужского казачьего костюма и назвать их. Дети находят основные элементы казачьего костюма и называют их названия.</w:t>
      </w:r>
    </w:p>
    <w:p w:rsidR="00903D0A" w:rsidRDefault="00831884" w:rsidP="00432B1D">
      <w:pPr>
        <w:pStyle w:val="a3"/>
        <w:ind w:left="0" w:firstLine="709"/>
        <w:jc w:val="both"/>
      </w:pPr>
      <w:r>
        <w:t xml:space="preserve">5 вариант – </w:t>
      </w:r>
      <w:r w:rsidR="00903D0A" w:rsidRPr="00903D0A">
        <w:t>Воспитат</w:t>
      </w:r>
      <w:r w:rsidR="00903D0A">
        <w:t>ель</w:t>
      </w:r>
      <w:r>
        <w:t xml:space="preserve"> </w:t>
      </w:r>
      <w:r w:rsidR="00903D0A">
        <w:t>предлагает</w:t>
      </w:r>
      <w:r>
        <w:t xml:space="preserve"> </w:t>
      </w:r>
      <w:r w:rsidR="00903D0A">
        <w:t>детям</w:t>
      </w:r>
      <w:r>
        <w:t xml:space="preserve"> </w:t>
      </w:r>
      <w:r w:rsidR="00903D0A">
        <w:t>рассказать,</w:t>
      </w:r>
      <w:r>
        <w:t xml:space="preserve"> </w:t>
      </w:r>
      <w:r w:rsidR="00903D0A">
        <w:t>из</w:t>
      </w:r>
      <w:r>
        <w:t xml:space="preserve"> </w:t>
      </w:r>
      <w:r w:rsidR="00903D0A" w:rsidRPr="00903D0A">
        <w:t>чего</w:t>
      </w:r>
      <w:r>
        <w:t xml:space="preserve"> </w:t>
      </w:r>
      <w:r w:rsidR="00903D0A" w:rsidRPr="00903D0A">
        <w:t>состоит</w:t>
      </w:r>
      <w:r>
        <w:t xml:space="preserve"> </w:t>
      </w:r>
      <w:r w:rsidR="00903D0A" w:rsidRPr="00903D0A">
        <w:t>женский</w:t>
      </w:r>
      <w:r>
        <w:t xml:space="preserve"> </w:t>
      </w:r>
      <w:r w:rsidR="00903D0A" w:rsidRPr="00903D0A">
        <w:t>казачий</w:t>
      </w:r>
      <w:r>
        <w:t xml:space="preserve"> </w:t>
      </w:r>
      <w:r w:rsidR="00903D0A" w:rsidRPr="00903D0A">
        <w:t>костюм,</w:t>
      </w:r>
      <w:r>
        <w:t xml:space="preserve"> </w:t>
      </w:r>
      <w:r w:rsidR="00903D0A" w:rsidRPr="00903D0A">
        <w:t>и найти его элементы. Дети показываю элементы женского казачьего костюма и называю их.</w:t>
      </w:r>
    </w:p>
    <w:p w:rsidR="00831884" w:rsidRPr="0083617A" w:rsidRDefault="00831884" w:rsidP="00432B1D">
      <w:pPr>
        <w:pStyle w:val="a3"/>
        <w:ind w:left="0" w:firstLine="709"/>
        <w:jc w:val="both"/>
        <w:rPr>
          <w:b/>
        </w:rPr>
      </w:pPr>
      <w:r w:rsidRPr="0083617A">
        <w:rPr>
          <w:b/>
        </w:rPr>
        <w:t>Материалы к игре:</w:t>
      </w:r>
    </w:p>
    <w:p w:rsidR="00831884" w:rsidRPr="00903D0A" w:rsidRDefault="00831884" w:rsidP="00831884">
      <w:pPr>
        <w:pStyle w:val="a3"/>
        <w:tabs>
          <w:tab w:val="left" w:pos="0"/>
        </w:tabs>
        <w:spacing w:before="199"/>
        <w:ind w:left="0" w:right="-1"/>
        <w:jc w:val="both"/>
      </w:pPr>
    </w:p>
    <w:p w:rsidR="00903D0A" w:rsidRDefault="00903D0A"/>
    <w:p w:rsidR="00442210" w:rsidRDefault="00903D0A">
      <w:r>
        <w:rPr>
          <w:noProof/>
        </w:rPr>
        <w:lastRenderedPageBreak/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4713605</wp:posOffset>
            </wp:positionH>
            <wp:positionV relativeFrom="paragraph">
              <wp:posOffset>985520</wp:posOffset>
            </wp:positionV>
            <wp:extent cx="2287270" cy="3084195"/>
            <wp:effectExtent l="19050" t="0" r="0" b="0"/>
            <wp:wrapTopAndBottom/>
            <wp:docPr id="18" name="Image 18" descr="https://www.maam.ru/upload/blogs/detsad-526578-160802365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https://www.maam.ru/upload/blogs/detsad-526578-160802365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270" cy="308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1083310</wp:posOffset>
            </wp:positionH>
            <wp:positionV relativeFrom="paragraph">
              <wp:posOffset>617220</wp:posOffset>
            </wp:positionV>
            <wp:extent cx="3529330" cy="4039235"/>
            <wp:effectExtent l="19050" t="0" r="0" b="0"/>
            <wp:wrapTopAndBottom/>
            <wp:docPr id="19" name="Image 19" descr="https://www.maam.ru/upload/blogs/detsad-526578-160802367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https://www.maam.ru/upload/blogs/detsad-526578-160802367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9330" cy="403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3D0A">
        <w:rPr>
          <w:noProof/>
        </w:rPr>
        <w:drawing>
          <wp:inline distT="0" distB="0" distL="0" distR="0">
            <wp:extent cx="3515720" cy="3807726"/>
            <wp:effectExtent l="19050" t="0" r="8530" b="0"/>
            <wp:docPr id="21" name="Image 21" descr="https://www.maam.ru/upload/blogs/detsad-526578-160802369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https://www.maam.ru/upload/blogs/detsad-526578-160802369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5720" cy="3807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2210" w:rsidSect="00995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F6190"/>
    <w:multiLevelType w:val="hybridMultilevel"/>
    <w:tmpl w:val="58F8B596"/>
    <w:lvl w:ilvl="0" w:tplc="B8761A9C">
      <w:numFmt w:val="bullet"/>
      <w:lvlText w:val=""/>
      <w:lvlJc w:val="left"/>
      <w:pPr>
        <w:ind w:left="41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C2EDD0">
      <w:numFmt w:val="bullet"/>
      <w:lvlText w:val=""/>
      <w:lvlJc w:val="left"/>
      <w:pPr>
        <w:ind w:left="420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098D448">
      <w:numFmt w:val="bullet"/>
      <w:lvlText w:val=""/>
      <w:lvlJc w:val="left"/>
      <w:pPr>
        <w:ind w:left="46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844CB560">
      <w:numFmt w:val="bullet"/>
      <w:lvlText w:val="•"/>
      <w:lvlJc w:val="left"/>
      <w:pPr>
        <w:ind w:left="5548" w:hanging="360"/>
      </w:pPr>
      <w:rPr>
        <w:rFonts w:hint="default"/>
        <w:lang w:val="ru-RU" w:eastAsia="en-US" w:bidi="ar-SA"/>
      </w:rPr>
    </w:lvl>
    <w:lvl w:ilvl="4" w:tplc="A754B0BA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  <w:lvl w:ilvl="5" w:tplc="8236EA54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6" w:tplc="3C2E2ABA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  <w:lvl w:ilvl="7" w:tplc="85D4BEF8">
      <w:numFmt w:val="bullet"/>
      <w:lvlText w:val="•"/>
      <w:lvlJc w:val="left"/>
      <w:pPr>
        <w:ind w:left="9181" w:hanging="360"/>
      </w:pPr>
      <w:rPr>
        <w:rFonts w:hint="default"/>
        <w:lang w:val="ru-RU" w:eastAsia="en-US" w:bidi="ar-SA"/>
      </w:rPr>
    </w:lvl>
    <w:lvl w:ilvl="8" w:tplc="D7427EE6">
      <w:numFmt w:val="bullet"/>
      <w:lvlText w:val="•"/>
      <w:lvlJc w:val="left"/>
      <w:pPr>
        <w:ind w:left="10089" w:hanging="360"/>
      </w:pPr>
      <w:rPr>
        <w:rFonts w:hint="default"/>
        <w:lang w:val="ru-RU" w:eastAsia="en-US" w:bidi="ar-SA"/>
      </w:rPr>
    </w:lvl>
  </w:abstractNum>
  <w:abstractNum w:abstractNumId="1">
    <w:nsid w:val="58335313"/>
    <w:multiLevelType w:val="hybridMultilevel"/>
    <w:tmpl w:val="70B66670"/>
    <w:lvl w:ilvl="0" w:tplc="620CEF24">
      <w:numFmt w:val="bullet"/>
      <w:lvlText w:val=""/>
      <w:lvlJc w:val="left"/>
      <w:pPr>
        <w:ind w:left="135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E01FAC">
      <w:numFmt w:val="bullet"/>
      <w:lvlText w:val=""/>
      <w:lvlJc w:val="left"/>
      <w:pPr>
        <w:ind w:left="211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B308142">
      <w:numFmt w:val="bullet"/>
      <w:lvlText w:val="•"/>
      <w:lvlJc w:val="left"/>
      <w:pPr>
        <w:ind w:left="3207" w:hanging="360"/>
      </w:pPr>
      <w:rPr>
        <w:rFonts w:hint="default"/>
        <w:lang w:val="ru-RU" w:eastAsia="en-US" w:bidi="ar-SA"/>
      </w:rPr>
    </w:lvl>
    <w:lvl w:ilvl="3" w:tplc="4E4E7B54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4" w:tplc="BBB23DDC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5" w:tplc="8C284DBA">
      <w:numFmt w:val="bullet"/>
      <w:lvlText w:val="•"/>
      <w:lvlJc w:val="left"/>
      <w:pPr>
        <w:ind w:left="6469" w:hanging="360"/>
      </w:pPr>
      <w:rPr>
        <w:rFonts w:hint="default"/>
        <w:lang w:val="ru-RU" w:eastAsia="en-US" w:bidi="ar-SA"/>
      </w:rPr>
    </w:lvl>
    <w:lvl w:ilvl="6" w:tplc="3E300188">
      <w:numFmt w:val="bullet"/>
      <w:lvlText w:val="•"/>
      <w:lvlJc w:val="left"/>
      <w:pPr>
        <w:ind w:left="7556" w:hanging="360"/>
      </w:pPr>
      <w:rPr>
        <w:rFonts w:hint="default"/>
        <w:lang w:val="ru-RU" w:eastAsia="en-US" w:bidi="ar-SA"/>
      </w:rPr>
    </w:lvl>
    <w:lvl w:ilvl="7" w:tplc="0A580BE0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  <w:lvl w:ilvl="8" w:tplc="FFA61E0C">
      <w:numFmt w:val="bullet"/>
      <w:lvlText w:val="•"/>
      <w:lvlJc w:val="left"/>
      <w:pPr>
        <w:ind w:left="973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903D0A"/>
    <w:rsid w:val="00432B1D"/>
    <w:rsid w:val="00442210"/>
    <w:rsid w:val="006E5DE6"/>
    <w:rsid w:val="00831884"/>
    <w:rsid w:val="00903D0A"/>
    <w:rsid w:val="00995C8C"/>
    <w:rsid w:val="00E0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03D0A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03D0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903D0A"/>
    <w:pPr>
      <w:widowControl w:val="0"/>
      <w:autoSpaceDE w:val="0"/>
      <w:autoSpaceDN w:val="0"/>
      <w:spacing w:after="0" w:line="240" w:lineRule="auto"/>
      <w:ind w:left="1428" w:hanging="360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0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3D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6</cp:revision>
  <dcterms:created xsi:type="dcterms:W3CDTF">2024-10-09T13:53:00Z</dcterms:created>
  <dcterms:modified xsi:type="dcterms:W3CDTF">2024-10-18T06:20:00Z</dcterms:modified>
</cp:coreProperties>
</file>